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5C" w:rsidRPr="00B43F5C" w:rsidRDefault="00B43F5C" w:rsidP="00B43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B43F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ДОГОВОР  №  1</w:t>
      </w:r>
    </w:p>
    <w:p w:rsidR="00B43F5C" w:rsidRPr="00B43F5C" w:rsidRDefault="00B43F5C" w:rsidP="00B43F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B43F5C">
        <w:rPr>
          <w:rFonts w:ascii="Times New Roman" w:eastAsia="Times New Roman" w:hAnsi="Times New Roman" w:cs="Times New Roman"/>
          <w:b/>
          <w:szCs w:val="20"/>
          <w:lang w:eastAsia="ru-RU"/>
        </w:rPr>
        <w:t>На транспортно-экспедиционное обслуживание при перевозках грузов автомобильным транспортом</w:t>
      </w:r>
    </w:p>
    <w:p w:rsidR="00B43F5C" w:rsidRPr="00B43F5C" w:rsidRDefault="00B43F5C" w:rsidP="00B43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F5C" w:rsidRPr="00B43F5C" w:rsidRDefault="00B43F5C" w:rsidP="00B43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F5C" w:rsidRPr="00B43F5C" w:rsidRDefault="00B43F5C" w:rsidP="00B43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43F5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                 «01</w:t>
      </w:r>
      <w:r w:rsidRPr="00B43F5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апреля</w:t>
      </w:r>
      <w:r w:rsidRPr="00B43F5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2018  г.</w:t>
      </w:r>
    </w:p>
    <w:p w:rsidR="00B43F5C" w:rsidRPr="00B43F5C" w:rsidRDefault="00B43F5C" w:rsidP="00B43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B43F5C" w:rsidRPr="00B43F5C" w:rsidRDefault="00B43F5C" w:rsidP="00B43F5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43F5C">
        <w:rPr>
          <w:rFonts w:ascii="Times New Roman" w:eastAsia="Times New Roman" w:hAnsi="Times New Roman" w:cs="Times New Roman"/>
          <w:szCs w:val="20"/>
          <w:lang w:eastAsia="ru-RU"/>
        </w:rPr>
        <w:t xml:space="preserve">      ООО «</w:t>
      </w:r>
      <w:proofErr w:type="spellStart"/>
      <w:r w:rsidRPr="00B43F5C">
        <w:rPr>
          <w:rFonts w:ascii="Times New Roman" w:eastAsia="Times New Roman" w:hAnsi="Times New Roman" w:cs="Times New Roman"/>
          <w:szCs w:val="20"/>
          <w:lang w:eastAsia="ru-RU"/>
        </w:rPr>
        <w:t>ТрансДорфСПб</w:t>
      </w:r>
      <w:proofErr w:type="spellEnd"/>
      <w:r w:rsidRPr="00B43F5C">
        <w:rPr>
          <w:rFonts w:ascii="Times New Roman" w:eastAsia="Times New Roman" w:hAnsi="Times New Roman" w:cs="Times New Roman"/>
          <w:szCs w:val="20"/>
          <w:lang w:eastAsia="ru-RU"/>
        </w:rPr>
        <w:t>»</w:t>
      </w:r>
      <w:proofErr w:type="gramStart"/>
      <w:r w:rsidRPr="00B43F5C">
        <w:rPr>
          <w:rFonts w:ascii="Times New Roman" w:eastAsia="Times New Roman" w:hAnsi="Times New Roman" w:cs="Times New Roman"/>
          <w:szCs w:val="20"/>
          <w:lang w:eastAsia="ru-RU"/>
        </w:rPr>
        <w:t xml:space="preserve"> ,</w:t>
      </w:r>
      <w:proofErr w:type="gramEnd"/>
      <w:r w:rsidRPr="00B43F5C">
        <w:rPr>
          <w:rFonts w:ascii="Times New Roman" w:eastAsia="Times New Roman" w:hAnsi="Times New Roman" w:cs="Times New Roman"/>
          <w:szCs w:val="20"/>
          <w:lang w:eastAsia="ru-RU"/>
        </w:rPr>
        <w:t xml:space="preserve"> именуемое в дальнейшем «ЗАКАЗЧИК»,  в лице генерального директора Сысоева О.Б , действующего на  основании Устава, с одной стороны,  и ____________________, в лице генерального директора ___________________.,                                                                                                                                                                                   в дальнейшем «ИСПОЛНИТЕЛЬ», действующего  на основании Устава, с другой стороны, каждый в отдельности или вместе именуемые соответственно «Сторона» или «Стороны», заключили настоящий договор о нижеследующем:</w:t>
      </w:r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B43F5C" w:rsidRPr="00B43F5C" w:rsidRDefault="00B43F5C" w:rsidP="00B43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B43F5C">
        <w:rPr>
          <w:rFonts w:ascii="Times New Roman" w:eastAsia="Times New Roman" w:hAnsi="Times New Roman" w:cs="Times New Roman"/>
          <w:b/>
          <w:szCs w:val="20"/>
          <w:lang w:eastAsia="ru-RU"/>
        </w:rPr>
        <w:tab/>
        <w:t>1. ПРЕДМЕТ  ДОГОВОРА</w:t>
      </w:r>
      <w:r w:rsidRPr="00B43F5C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</w:p>
    <w:p w:rsidR="00B43F5C" w:rsidRPr="00B43F5C" w:rsidRDefault="00B43F5C" w:rsidP="00B43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B43F5C" w:rsidRPr="00B43F5C" w:rsidRDefault="00B43F5C" w:rsidP="00B43F5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43F5C">
        <w:rPr>
          <w:rFonts w:ascii="Times New Roman" w:eastAsia="Times New Roman" w:hAnsi="Times New Roman" w:cs="Times New Roman"/>
          <w:szCs w:val="20"/>
          <w:lang w:eastAsia="ru-RU"/>
        </w:rPr>
        <w:t>Настоящий договор определяет взаимоотношения между ЗАКАЗЧИКОМ и ИСПОЛНИТЕЛЕМ, возникающие при организации и осуществлении внутригородских и междугородних перевозок грузов автомобильным транспортом на транспорте, предоставленном ИСПОЛНИТЕЛЕМ.</w:t>
      </w:r>
    </w:p>
    <w:p w:rsidR="00B43F5C" w:rsidRPr="00B43F5C" w:rsidRDefault="00B43F5C" w:rsidP="00B43F5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43F5C">
        <w:rPr>
          <w:rFonts w:ascii="Times New Roman" w:eastAsia="Times New Roman" w:hAnsi="Times New Roman" w:cs="Times New Roman"/>
          <w:szCs w:val="20"/>
          <w:lang w:eastAsia="ru-RU"/>
        </w:rPr>
        <w:t>ЗАКАЗЧИК  заказывает, а  ИСПОЛНИТЕЛЬ  обязуется  за вознаграждение и за счет другой стороны (ЗАКАЗЧИКА) организовать перевозку грузов и выполнить комплекс услуг, связанных с перевозкой грузов автомобильным транспортом, в порядке, объемах и на условиях, определенных  условиями настоящего Договора</w:t>
      </w:r>
      <w:proofErr w:type="gramStart"/>
      <w:r w:rsidRPr="00B43F5C">
        <w:rPr>
          <w:rFonts w:ascii="Times New Roman" w:eastAsia="Times New Roman" w:hAnsi="Times New Roman" w:cs="Times New Roman"/>
          <w:szCs w:val="20"/>
          <w:lang w:eastAsia="ru-RU"/>
        </w:rPr>
        <w:t xml:space="preserve"> .</w:t>
      </w:r>
      <w:proofErr w:type="gramEnd"/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43F5C">
        <w:rPr>
          <w:rFonts w:ascii="Times New Roman" w:eastAsia="Times New Roman" w:hAnsi="Times New Roman" w:cs="Times New Roman"/>
          <w:szCs w:val="20"/>
          <w:lang w:eastAsia="ru-RU"/>
        </w:rPr>
        <w:t>1.3 ИСПОЛНИТЕЛЬ выполняет услуги по транспортировке грузов, руководствуясь положениями Устава Автомобильного Транспорта Российской Федерации (в дальнейшем - УАТ) и  Федерального Закона  « О транспортно-экспедиционной деятельности» (в дальнейшем - ФЗ  ОТЭД).</w:t>
      </w:r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43F5C" w:rsidRPr="00B43F5C" w:rsidRDefault="00B43F5C" w:rsidP="00B43F5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B43F5C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2</w:t>
      </w:r>
      <w:r w:rsidRPr="00B43F5C">
        <w:rPr>
          <w:rFonts w:ascii="Times New Roman" w:eastAsia="Times New Roman" w:hAnsi="Times New Roman" w:cs="Times New Roman"/>
          <w:szCs w:val="20"/>
          <w:lang w:eastAsia="ru-RU"/>
        </w:rPr>
        <w:t>.</w:t>
      </w:r>
      <w:r w:rsidRPr="00B43F5C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ПРАВА СТОРОН</w:t>
      </w:r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43F5C">
        <w:rPr>
          <w:rFonts w:ascii="Times New Roman" w:eastAsia="Times New Roman" w:hAnsi="Times New Roman" w:cs="Times New Roman"/>
          <w:szCs w:val="20"/>
          <w:lang w:eastAsia="ru-RU"/>
        </w:rPr>
        <w:t>2.1. ИСПОЛНИТЕЛЬ вправе выбирать или изменять маршрут перевозки груза, последовательность перевозки груза различными видами транспорта, исходя из интересов ЗАКАЗЧИКА. При этом ИСПОЛНИТЕЛЬ обязан незамедлительно уведомлять ЗАКАЗЧИКА  о произведенных в соответствии с настоящим пунктом изменениях.</w:t>
      </w:r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43F5C">
        <w:rPr>
          <w:rFonts w:ascii="Times New Roman" w:eastAsia="Times New Roman" w:hAnsi="Times New Roman" w:cs="Times New Roman"/>
          <w:szCs w:val="20"/>
          <w:lang w:eastAsia="ru-RU"/>
        </w:rPr>
        <w:t>2.2.ИСПОЛНИТЕЛЬ вправе не приступать к исполнению обязанностей до представления  ЗАКАЗЧИКОМ необходимых документов, а  также информации о свойствах груза, об условиях  его перевозки и иной информации, необходимой  для исполнения ИСПОЛНИТЕЛЕМ обязанностей (ФЗ ОТЭД ст.3 п.4).</w:t>
      </w:r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43F5C">
        <w:rPr>
          <w:rFonts w:ascii="Times New Roman" w:eastAsia="Times New Roman" w:hAnsi="Times New Roman" w:cs="Times New Roman"/>
          <w:szCs w:val="20"/>
          <w:lang w:eastAsia="ru-RU"/>
        </w:rPr>
        <w:t>2.3. ЗАКАЗЧИК имеет право выбирать маршрут следования груза и вид транспорта.</w:t>
      </w:r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B43F5C">
        <w:rPr>
          <w:rFonts w:ascii="Times New Roman" w:eastAsia="Times New Roman" w:hAnsi="Times New Roman" w:cs="Times New Roman"/>
          <w:szCs w:val="20"/>
          <w:lang w:eastAsia="ru-RU"/>
        </w:rPr>
        <w:t>2.4. ЗАКАЗЧИК  может давать дополнительные  указания в соответствии с настоящим договором.</w:t>
      </w:r>
      <w:r w:rsidRPr="00B43F5C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</w:t>
      </w:r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</w:p>
    <w:p w:rsidR="00B43F5C" w:rsidRPr="00B43F5C" w:rsidRDefault="00B43F5C" w:rsidP="00B43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B43F5C">
        <w:rPr>
          <w:rFonts w:ascii="Times New Roman" w:eastAsia="Times New Roman" w:hAnsi="Times New Roman" w:cs="Times New Roman"/>
          <w:b/>
          <w:szCs w:val="20"/>
          <w:lang w:eastAsia="ru-RU"/>
        </w:rPr>
        <w:t>3. ОБЯЗАННОСТИ ЗАКАЗЧИКА</w:t>
      </w:r>
    </w:p>
    <w:p w:rsidR="00B43F5C" w:rsidRPr="00B43F5C" w:rsidRDefault="00B43F5C" w:rsidP="00B43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B43F5C" w:rsidRPr="00B43F5C" w:rsidRDefault="00B43F5C" w:rsidP="00B43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43F5C">
        <w:rPr>
          <w:rFonts w:ascii="Times New Roman" w:eastAsia="Times New Roman" w:hAnsi="Times New Roman" w:cs="Times New Roman"/>
          <w:szCs w:val="20"/>
          <w:lang w:eastAsia="ru-RU"/>
        </w:rPr>
        <w:t>3.1. Не позднее 2-х рабочих дней, предшествующих  дню погрузки груза, представлять ИСПОЛНИТЕЛЮ  письменную Заявку на перевозку грузов.</w:t>
      </w:r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43F5C">
        <w:rPr>
          <w:rFonts w:ascii="Times New Roman" w:eastAsia="Times New Roman" w:hAnsi="Times New Roman" w:cs="Times New Roman"/>
          <w:szCs w:val="20"/>
          <w:lang w:eastAsia="ru-RU"/>
        </w:rPr>
        <w:t>3.2. Заблаговременно подготавливать и передавать для погрузки на предоставленные ИСПОЛНИТЕЛЕМ транспортные средства подготовленные к перевозке груз</w:t>
      </w:r>
      <w:proofErr w:type="gramStart"/>
      <w:r w:rsidRPr="00B43F5C">
        <w:rPr>
          <w:rFonts w:ascii="Times New Roman" w:eastAsia="Times New Roman" w:hAnsi="Times New Roman" w:cs="Times New Roman"/>
          <w:szCs w:val="20"/>
          <w:lang w:eastAsia="ru-RU"/>
        </w:rPr>
        <w:t>ы(</w:t>
      </w:r>
      <w:proofErr w:type="gramEnd"/>
      <w:r w:rsidRPr="00B43F5C">
        <w:rPr>
          <w:rFonts w:ascii="Times New Roman" w:eastAsia="Times New Roman" w:hAnsi="Times New Roman" w:cs="Times New Roman"/>
          <w:szCs w:val="20"/>
          <w:lang w:eastAsia="ru-RU"/>
        </w:rPr>
        <w:t xml:space="preserve">тара и упаковка должны быть в состоянии, приспособленном для перевозки данным видом транспорта), а также сопроводительную документацию на них (товарно-транспортные документы и необходимые сертификаты на груз).Если  ИСПОЛНИТЕЛЬ принял груз в поврежденной упаковке/таре, </w:t>
      </w:r>
      <w:r w:rsidRPr="00B43F5C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ИСПОЛНИТЕЛЬ не несет ответственности за сохранность в неповрежденном виде такого груза. ЗАКАЗЧИК самостоятельно несет ответственность за последствия неправильной внутренней/</w:t>
      </w:r>
      <w:proofErr w:type="spellStart"/>
      <w:r w:rsidRPr="00B43F5C">
        <w:rPr>
          <w:rFonts w:ascii="Times New Roman" w:eastAsia="Times New Roman" w:hAnsi="Times New Roman" w:cs="Times New Roman"/>
          <w:szCs w:val="20"/>
          <w:lang w:eastAsia="ru-RU"/>
        </w:rPr>
        <w:t>внутритарной</w:t>
      </w:r>
      <w:proofErr w:type="spellEnd"/>
      <w:r w:rsidRPr="00B43F5C">
        <w:rPr>
          <w:rFonts w:ascii="Times New Roman" w:eastAsia="Times New Roman" w:hAnsi="Times New Roman" w:cs="Times New Roman"/>
          <w:szCs w:val="20"/>
          <w:lang w:eastAsia="ru-RU"/>
        </w:rPr>
        <w:t xml:space="preserve"> упаковки груза (бой, поломку, деформацию, течь и т.д.)</w:t>
      </w:r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43F5C">
        <w:rPr>
          <w:rFonts w:ascii="Times New Roman" w:eastAsia="Times New Roman" w:hAnsi="Times New Roman" w:cs="Times New Roman"/>
          <w:szCs w:val="20"/>
          <w:lang w:eastAsia="ru-RU"/>
        </w:rPr>
        <w:t>3.3.Обеспечивать водителю транспортного средства, осуществляющего перевозку в соответствии  с настоящим Договором, доступ к средствам связи грузоотправителя и грузополучателя для оперативной связи с ИСПОЛНИТЕЛЕМ.</w:t>
      </w:r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43F5C">
        <w:rPr>
          <w:rFonts w:ascii="Times New Roman" w:eastAsia="Times New Roman" w:hAnsi="Times New Roman" w:cs="Times New Roman"/>
          <w:szCs w:val="20"/>
          <w:lang w:eastAsia="ru-RU"/>
        </w:rPr>
        <w:t>3.4. Обеспечить соответствующее состояние подъездных путей к пунктам погрузки и разгрузки. Погрузо-разгрузочные площадки должны быть в состоянии пригодном для осуществления погрузо-разгрузочных работ.</w:t>
      </w:r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43F5C">
        <w:rPr>
          <w:rFonts w:ascii="Times New Roman" w:eastAsia="Times New Roman" w:hAnsi="Times New Roman" w:cs="Times New Roman"/>
          <w:szCs w:val="20"/>
          <w:lang w:eastAsia="ru-RU"/>
        </w:rPr>
        <w:t>3.5. Обеспечить, не допуская простоя транспортных средств, погрузку и выгрузку грузов в сроки, установленные договором.</w:t>
      </w:r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43F5C">
        <w:rPr>
          <w:rFonts w:ascii="Times New Roman" w:eastAsia="Times New Roman" w:hAnsi="Times New Roman" w:cs="Times New Roman"/>
          <w:szCs w:val="20"/>
          <w:lang w:eastAsia="ru-RU"/>
        </w:rPr>
        <w:t xml:space="preserve">3.6. Обеспечить строгое соблюдение представителями грузоотправителя и грузополучателя, ответственными за погрузку и выгрузку грузов, порядка погрузки груза на  транспортное средство, в том числе укладки, обвязки. Обеспечивать надлежащую упаковку грузов, отвечающую условиям транспортировки и характеру груза, предохраняющую от порчи и повреждений в пути следования. При необходимости организации возврата средств пакетирования (контейнеров, металлических </w:t>
      </w:r>
      <w:proofErr w:type="spellStart"/>
      <w:r w:rsidRPr="00B43F5C">
        <w:rPr>
          <w:rFonts w:ascii="Times New Roman" w:eastAsia="Times New Roman" w:hAnsi="Times New Roman" w:cs="Times New Roman"/>
          <w:szCs w:val="20"/>
          <w:lang w:eastAsia="ru-RU"/>
        </w:rPr>
        <w:t>европаллет</w:t>
      </w:r>
      <w:proofErr w:type="spellEnd"/>
      <w:r w:rsidRPr="00B43F5C">
        <w:rPr>
          <w:rFonts w:ascii="Times New Roman" w:eastAsia="Times New Roman" w:hAnsi="Times New Roman" w:cs="Times New Roman"/>
          <w:szCs w:val="20"/>
          <w:lang w:eastAsia="ru-RU"/>
        </w:rPr>
        <w:t>) дополнительно уведомлять об этом  ИСПОЛНИТЕЛЯ.</w:t>
      </w:r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43F5C">
        <w:rPr>
          <w:rFonts w:ascii="Times New Roman" w:eastAsia="Times New Roman" w:hAnsi="Times New Roman" w:cs="Times New Roman"/>
          <w:szCs w:val="20"/>
          <w:lang w:eastAsia="ru-RU"/>
        </w:rPr>
        <w:t>3.7.Обеспечивать получение груза в месте его выгрузки лицами, имеющими надлежащим образом оформленные полномочия на получение груза, указанного в товарно-транспортных документах по конкретной перевозке.</w:t>
      </w:r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43F5C">
        <w:rPr>
          <w:rFonts w:ascii="Times New Roman" w:eastAsia="Times New Roman" w:hAnsi="Times New Roman" w:cs="Times New Roman"/>
          <w:szCs w:val="20"/>
          <w:lang w:eastAsia="ru-RU"/>
        </w:rPr>
        <w:t>3.8. Обеспечивать проставление в путевых листах уполномоченными на то представителями грузоотправителя и грузополучателя отметок о времени прибытия транспортного средства к грузоотправителю и грузополучателю и убытия от них, заверенных подписями представителя грузоотправителя и грузополучателя и соответствующей печатью или штампом.</w:t>
      </w:r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43F5C">
        <w:rPr>
          <w:rFonts w:ascii="Times New Roman" w:eastAsia="Times New Roman" w:hAnsi="Times New Roman" w:cs="Times New Roman"/>
          <w:szCs w:val="20"/>
          <w:lang w:eastAsia="ru-RU"/>
        </w:rPr>
        <w:t xml:space="preserve">3.9. </w:t>
      </w:r>
      <w:proofErr w:type="gramStart"/>
      <w:r w:rsidRPr="00B43F5C">
        <w:rPr>
          <w:rFonts w:ascii="Times New Roman" w:eastAsia="Times New Roman" w:hAnsi="Times New Roman" w:cs="Times New Roman"/>
          <w:szCs w:val="20"/>
          <w:lang w:eastAsia="ru-RU"/>
        </w:rPr>
        <w:t>Производить расчеты с ИСПОЛНИТЕЛЕМ за перевозку груза и иные оказанные ИСПОЛНИТЕЛЕМ в соответствии с настоящим договором услуги после доставки груза в пункт назначения и выдачи его грузополучателю, если сторонами договора при подаче заявки на перевозку  и ее подтверждение ИСПОЛНИТЕЛЕМ не согласована предварительная оплата перевозки груза и связанных с перевозкой услуг, оказанных ИСПОЛНИТЕЛЕМ.</w:t>
      </w:r>
      <w:proofErr w:type="gramEnd"/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43F5C">
        <w:rPr>
          <w:rFonts w:ascii="Times New Roman" w:eastAsia="Times New Roman" w:hAnsi="Times New Roman" w:cs="Times New Roman"/>
          <w:szCs w:val="20"/>
          <w:lang w:eastAsia="ru-RU"/>
        </w:rPr>
        <w:t>3.10.В случае закрытия  во время движения автомобиля дорог или мостов по пути следования при соответствующем документальном подтверждении, оплатить ИСПОЛНИТЕЛЮ объезд, стоимость паромных и иных переправ, если объезд закрытых мостов или дорог превышает 100 километров.</w:t>
      </w:r>
    </w:p>
    <w:p w:rsidR="00B43F5C" w:rsidRPr="00B43F5C" w:rsidRDefault="00B43F5C" w:rsidP="00B43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B43F5C" w:rsidRPr="00B43F5C" w:rsidRDefault="00B43F5C" w:rsidP="00B43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B43F5C" w:rsidRPr="00B43F5C" w:rsidRDefault="00B43F5C" w:rsidP="00B43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B43F5C">
        <w:rPr>
          <w:rFonts w:ascii="Times New Roman" w:eastAsia="Times New Roman" w:hAnsi="Times New Roman" w:cs="Times New Roman"/>
          <w:b/>
          <w:szCs w:val="20"/>
          <w:lang w:eastAsia="ru-RU"/>
        </w:rPr>
        <w:t>4. ОБЯЗАННОСТИ ИСПОЛНИТЕЛЯ</w:t>
      </w:r>
    </w:p>
    <w:p w:rsidR="00B43F5C" w:rsidRPr="00B43F5C" w:rsidRDefault="00B43F5C" w:rsidP="00B43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B43F5C" w:rsidRPr="00B43F5C" w:rsidRDefault="00B43F5C" w:rsidP="00B43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43F5C">
        <w:rPr>
          <w:rFonts w:ascii="Times New Roman" w:eastAsia="Times New Roman" w:hAnsi="Times New Roman" w:cs="Times New Roman"/>
          <w:szCs w:val="20"/>
          <w:lang w:eastAsia="ru-RU"/>
        </w:rPr>
        <w:t>4.1. Принимать предварительные заявки ЗАКАЗЧИКА на перевозку и экспедирование грузов, с обязательным указанием в заявках, помимо прочих обязательных реквизитов заявки,  мест погрузки и выгрузки грузов.</w:t>
      </w:r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43F5C">
        <w:rPr>
          <w:rFonts w:ascii="Times New Roman" w:eastAsia="Times New Roman" w:hAnsi="Times New Roman" w:cs="Times New Roman"/>
          <w:szCs w:val="20"/>
          <w:lang w:eastAsia="ru-RU"/>
        </w:rPr>
        <w:t>4.2.Своевременно и полно информировать ЗАКАЗЧИКА о транспортных средствах, предоставляемых для перевозки грузов, в том числе о типе, номерах и водителях данных транспортных средств.</w:t>
      </w:r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43F5C">
        <w:rPr>
          <w:rFonts w:ascii="Times New Roman" w:eastAsia="Times New Roman" w:hAnsi="Times New Roman" w:cs="Times New Roman"/>
          <w:szCs w:val="20"/>
          <w:lang w:eastAsia="ru-RU"/>
        </w:rPr>
        <w:t>4.3.Обеспечивать подачу транспортных средств под погрузку в срок, указанный в заявке ЗАКАЗЧИКА, при условии выполнения ЗАКАЗЧИКОМ положений настоящего Договора и других условий, согласованных сторонами при приеме Заявки.</w:t>
      </w:r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43F5C">
        <w:rPr>
          <w:rFonts w:ascii="Times New Roman" w:eastAsia="Times New Roman" w:hAnsi="Times New Roman" w:cs="Times New Roman"/>
          <w:szCs w:val="20"/>
          <w:lang w:eastAsia="ru-RU"/>
        </w:rPr>
        <w:t>4.4.Обеспечить перевозку груза в пункт назначения до сдачи его представителю грузополучателя, с должным качеством, без потерь, повреждений и порчи.</w:t>
      </w:r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43F5C">
        <w:rPr>
          <w:rFonts w:ascii="Times New Roman" w:eastAsia="Times New Roman" w:hAnsi="Times New Roman" w:cs="Times New Roman"/>
          <w:szCs w:val="20"/>
          <w:lang w:eastAsia="ru-RU"/>
        </w:rPr>
        <w:t>4.5. Предоставить полную информацию о ходе выполнения конкретной  Заявки и обо всех причинах задержек, произошедших в пути следования груза, препятствующих своевременной доставке груза.</w:t>
      </w:r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43F5C" w:rsidRPr="00B43F5C" w:rsidRDefault="00B43F5C" w:rsidP="00B43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B43F5C" w:rsidRDefault="00B43F5C" w:rsidP="00B43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B43F5C" w:rsidRDefault="00B43F5C" w:rsidP="00B43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B43F5C" w:rsidRDefault="00B43F5C" w:rsidP="00B43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B43F5C" w:rsidRPr="00B43F5C" w:rsidRDefault="00B43F5C" w:rsidP="00B43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B43F5C">
        <w:rPr>
          <w:rFonts w:ascii="Times New Roman" w:eastAsia="Times New Roman" w:hAnsi="Times New Roman" w:cs="Times New Roman"/>
          <w:b/>
          <w:szCs w:val="20"/>
          <w:lang w:eastAsia="ru-RU"/>
        </w:rPr>
        <w:lastRenderedPageBreak/>
        <w:t>5.ТЕХНОЛОГИЯ ОРГАНИЗАЦИИ И ОСУЩЕСТВЛЕНИЯ ПЕРЕВОЗКИ</w:t>
      </w:r>
    </w:p>
    <w:p w:rsidR="00B43F5C" w:rsidRPr="00B43F5C" w:rsidRDefault="00B43F5C" w:rsidP="00B43F5C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B43F5C">
        <w:rPr>
          <w:rFonts w:ascii="Times New Roman" w:eastAsia="Times New Roman" w:hAnsi="Times New Roman" w:cs="Times New Roman"/>
          <w:bCs/>
          <w:szCs w:val="20"/>
          <w:lang w:eastAsia="ru-RU"/>
        </w:rPr>
        <w:t>5.1.Конкретная перевозка осуществляется  на основании Заявки, которую ЗАКАЗЧИК передает ИСПОЛНИТЕЛЮ в письменной форме не позднее 2-х рабочих дней, предшествующих дню погрузки груза. Заявка должна содержать все необходимые данные для качественного и своевременного выполнения перевозки и соответствовать настоящему Договору.</w:t>
      </w:r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B43F5C">
        <w:rPr>
          <w:rFonts w:ascii="Times New Roman" w:eastAsia="Times New Roman" w:hAnsi="Times New Roman" w:cs="Times New Roman"/>
          <w:bCs/>
          <w:szCs w:val="20"/>
          <w:lang w:eastAsia="ru-RU"/>
        </w:rPr>
        <w:t>5.2.Подавая письменную Заявку, ЗАКАЗЧИК берет на себя ответственность предоставить к погрузке и перевозке груз, указанный в ней, загрузить его и опломбировать, оформить все необходимые для перевозки  документы (</w:t>
      </w:r>
      <w:proofErr w:type="spellStart"/>
      <w:proofErr w:type="gramStart"/>
      <w:r w:rsidRPr="00B43F5C">
        <w:rPr>
          <w:rFonts w:ascii="Times New Roman" w:eastAsia="Times New Roman" w:hAnsi="Times New Roman" w:cs="Times New Roman"/>
          <w:bCs/>
          <w:szCs w:val="20"/>
          <w:lang w:eastAsia="ru-RU"/>
        </w:rPr>
        <w:t>товаро</w:t>
      </w:r>
      <w:proofErr w:type="spellEnd"/>
      <w:r w:rsidRPr="00B43F5C">
        <w:rPr>
          <w:rFonts w:ascii="Times New Roman" w:eastAsia="Times New Roman" w:hAnsi="Times New Roman" w:cs="Times New Roman"/>
          <w:bCs/>
          <w:szCs w:val="20"/>
          <w:lang w:eastAsia="ru-RU"/>
        </w:rPr>
        <w:t>-транспортные</w:t>
      </w:r>
      <w:proofErr w:type="gramEnd"/>
      <w:r w:rsidRPr="00B43F5C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документы и необходимые сертификаты на груз, соответствующие требованиям действующего законодательства РФ).</w:t>
      </w:r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B43F5C">
        <w:rPr>
          <w:rFonts w:ascii="Times New Roman" w:eastAsia="Times New Roman" w:hAnsi="Times New Roman" w:cs="Times New Roman"/>
          <w:bCs/>
          <w:szCs w:val="20"/>
          <w:lang w:eastAsia="ru-RU"/>
        </w:rPr>
        <w:t>5.3.Заявка считается принятой к исполнению ИСПОЛНИТЕЛЕМ после сообщения им ЗАКАЗЧИКУ информации о транспортном средстве, предоставляемом для перевозки груза. Указанная информация должна быть сообщена ИСПОЛНИТЕЛЕМ в день получения Заявки ЗАКАЗЧИКА  не позднее 2-х рабочих дней; в случае подачи ЗАКАЗЧИКОМ Заявки по истечении указанного времени вышеупомянутая  информация должна быть сообщена ИСПОЛНИТЕЛЕМ ЗАКАЗЧИКУ не позднее 12 часов рабочего дня, следующего за днем получения Заявки.</w:t>
      </w:r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B43F5C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5.4.Подтверждая указанным выше образом Заявку ЗАКАЗЧИКА, ИСПОЛНИТЕЛЬ берет на себя обязательства: </w:t>
      </w:r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B43F5C">
        <w:rPr>
          <w:rFonts w:ascii="Times New Roman" w:eastAsia="Times New Roman" w:hAnsi="Times New Roman" w:cs="Times New Roman"/>
          <w:bCs/>
          <w:szCs w:val="20"/>
          <w:lang w:eastAsia="ru-RU"/>
        </w:rPr>
        <w:t>-подать технически исправный, пригодный к перевозке соответствующего Заявке груза, подвижной состав по указанному в Заявке адресу в срок, обозначенный в Заявке как время подачи транспортного средства под погрузку;</w:t>
      </w:r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B43F5C">
        <w:rPr>
          <w:rFonts w:ascii="Times New Roman" w:eastAsia="Times New Roman" w:hAnsi="Times New Roman" w:cs="Times New Roman"/>
          <w:bCs/>
          <w:szCs w:val="20"/>
          <w:lang w:eastAsia="ru-RU"/>
        </w:rPr>
        <w:t>-выполнить указанную перевозку в полном объеме, то есть до момента выгрузки на месте, указанном в товарно-транспортной накладной в качестве места доставки груза.</w:t>
      </w:r>
    </w:p>
    <w:p w:rsidR="00B43F5C" w:rsidRPr="00B43F5C" w:rsidRDefault="00B43F5C" w:rsidP="00B43F5C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B43F5C">
        <w:rPr>
          <w:rFonts w:ascii="Times New Roman" w:eastAsia="Times New Roman" w:hAnsi="Times New Roman" w:cs="Times New Roman"/>
          <w:bCs/>
          <w:szCs w:val="20"/>
          <w:lang w:eastAsia="ru-RU"/>
        </w:rPr>
        <w:t>5.5. С момента передачи Перевозчику груза и выдачи ему всех необходимых на перевозку груза документов он несет полную материальную ответственность за перевозимый груз до момента сдачи груза грузополучателю.</w:t>
      </w:r>
    </w:p>
    <w:p w:rsidR="00B43F5C" w:rsidRPr="00B43F5C" w:rsidRDefault="00B43F5C" w:rsidP="00B43F5C">
      <w:pPr>
        <w:spacing w:after="0" w:line="240" w:lineRule="auto"/>
        <w:ind w:left="709" w:hanging="720"/>
        <w:jc w:val="both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B43F5C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5.6.Срок   доставки   груза    грузополучателю   согласовывается   сторонами  и   указывается,  если </w:t>
      </w:r>
    </w:p>
    <w:p w:rsidR="00B43F5C" w:rsidRPr="00B43F5C" w:rsidRDefault="00B43F5C" w:rsidP="00B43F5C">
      <w:p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B43F5C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  это необходимо, в Заявке. Если срок доставки в Заявке не указан, то определяется исходя из скорости движения около 480 км/сутки летом и 400 км/ сутки зимой с 7 до 21 часов по местному времени.</w:t>
      </w:r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B43F5C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5.7. Время прибытия, простоя и убытия с места погрузки и выгрузки, а так же время в пути следования  должно фиксироваться в товарно-транспортной накладной или в листе простоя. Подтвержденный отправителем </w:t>
      </w:r>
      <w:proofErr w:type="gramStart"/>
      <w:r w:rsidRPr="00B43F5C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( </w:t>
      </w:r>
      <w:proofErr w:type="gramEnd"/>
      <w:r w:rsidRPr="00B43F5C">
        <w:rPr>
          <w:rFonts w:ascii="Times New Roman" w:eastAsia="Times New Roman" w:hAnsi="Times New Roman" w:cs="Times New Roman"/>
          <w:bCs/>
          <w:szCs w:val="20"/>
          <w:lang w:eastAsia="ru-RU"/>
        </w:rPr>
        <w:t>получателем) лист простоя или транспортная накладная служат достаточным основанием для выставления счета за простой ЗАКАЗЧИКУ. Стороны взаимно ответственны за объективное выполнение указанных форм.</w:t>
      </w:r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B43F5C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5.8. При прибытии к грузополучателю водитель (представитель ИСПОЛНИТЕЛЯ) проверяет полномочия представителя получателя, принимающего груз </w:t>
      </w:r>
      <w:proofErr w:type="gramStart"/>
      <w:r w:rsidRPr="00B43F5C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( </w:t>
      </w:r>
      <w:proofErr w:type="gramEnd"/>
      <w:r w:rsidRPr="00B43F5C">
        <w:rPr>
          <w:rFonts w:ascii="Times New Roman" w:eastAsia="Times New Roman" w:hAnsi="Times New Roman" w:cs="Times New Roman"/>
          <w:bCs/>
          <w:szCs w:val="20"/>
          <w:lang w:eastAsia="ru-RU"/>
        </w:rPr>
        <w:t>паспорт).</w:t>
      </w:r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B43F5C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5.9. В случае любого несоответствия данных, указанных в Заявке  ЗАКАЗЧИКА с данными представителя грузополучателя, а также в случае изменения ЗАКАЗЧИКОМ в процессе перевозки места разгрузки  водитель транспортного средства немедленно сообщает об этом ИСПОЛНИТЕЛЮ для получения дальнейших инструкций. До получения инструкций от ИСПОЛНИТЕЛЯ водитель транспортного средства остается на месте. </w:t>
      </w:r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B43F5C">
        <w:rPr>
          <w:rFonts w:ascii="Times New Roman" w:eastAsia="Times New Roman" w:hAnsi="Times New Roman" w:cs="Times New Roman"/>
          <w:bCs/>
          <w:szCs w:val="20"/>
          <w:lang w:eastAsia="ru-RU"/>
        </w:rPr>
        <w:t>5.10. Телеграфные, факсовые,  почтовые и телексные извещения, дошедшие по назначению, имеют документальное значение в последующих исковых разбирательствах в арбитражных судебных инстанциях между договаривающимися Сторонами, в случае наступления таковых.</w:t>
      </w:r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ru-RU"/>
        </w:rPr>
      </w:pPr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ru-RU"/>
        </w:rPr>
      </w:pPr>
    </w:p>
    <w:p w:rsidR="00B43F5C" w:rsidRPr="00B43F5C" w:rsidRDefault="00B43F5C" w:rsidP="00B43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B43F5C">
        <w:rPr>
          <w:rFonts w:ascii="Times New Roman" w:eastAsia="Times New Roman" w:hAnsi="Times New Roman" w:cs="Times New Roman"/>
          <w:b/>
          <w:szCs w:val="20"/>
          <w:lang w:eastAsia="ru-RU"/>
        </w:rPr>
        <w:t>6. ОТВЕТСТВЕННОСТЬ  СТОРОН</w:t>
      </w:r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B43F5C">
        <w:rPr>
          <w:rFonts w:ascii="Times New Roman" w:eastAsia="Times New Roman" w:hAnsi="Times New Roman" w:cs="Times New Roman"/>
          <w:bCs/>
          <w:szCs w:val="20"/>
          <w:lang w:eastAsia="ru-RU"/>
        </w:rPr>
        <w:t>6.1.За неисполнение или за ненадлежащие исполнение обязанностей, предусмотренных настоящим договором, ЗАКАЗЧИК и ИСПОЛНИТЕЛЬ несут ответственность в соответствии с условиями настоящего Договора, главой 25 Гражданского Кодекса Российской Федерации, УАТ и ФЗ «О транспортно-экспедиционной деятельности» № 87-ФЗ от 30.06.2003г.</w:t>
      </w:r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B43F5C">
        <w:rPr>
          <w:rFonts w:ascii="Times New Roman" w:eastAsia="Times New Roman" w:hAnsi="Times New Roman" w:cs="Times New Roman"/>
          <w:szCs w:val="20"/>
          <w:lang w:eastAsia="ru-RU"/>
        </w:rPr>
        <w:t xml:space="preserve">6.2.За неподачу транспортного средства под погрузку по вине ИСПОЛНИТЕЛЯ при междугородних перевозках, за исключением форс-мажорных обстоятельств, ИСПОЛНИТЕЛЬ выплачивает ЗАКАЗЧИКУ штраф в размере 20% от стоимости фрахта за каждое транспортное </w:t>
      </w:r>
      <w:r w:rsidRPr="00B43F5C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средство  только в том случае, если  в конкретной Заявке на перевозку Заказчиком прописаны сроки доставки груза, а также штрафные санкции за их невыполнение.</w:t>
      </w:r>
      <w:proofErr w:type="gramEnd"/>
      <w:r w:rsidRPr="00B43F5C">
        <w:rPr>
          <w:rFonts w:ascii="Times New Roman" w:eastAsia="Times New Roman" w:hAnsi="Times New Roman" w:cs="Times New Roman"/>
          <w:szCs w:val="20"/>
          <w:lang w:eastAsia="ru-RU"/>
        </w:rPr>
        <w:t xml:space="preserve"> Подача подвижного состава, непригодного для перевозки обусловленного груза, приравнивается к неподаче транспортных средств. </w:t>
      </w:r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43F5C">
        <w:rPr>
          <w:rFonts w:ascii="Times New Roman" w:eastAsia="Times New Roman" w:hAnsi="Times New Roman" w:cs="Times New Roman"/>
          <w:szCs w:val="20"/>
          <w:lang w:eastAsia="ru-RU"/>
        </w:rPr>
        <w:t>6.3.За предоставление ложной  или недостоверной информации в Заявке, несоответствие товара, указанного в накладных, фактически загруженному товару, неправильное оформление сопроводительных документов на ЗАКАЗЧИКА налагается штраф в размере понесенных ИСПОЛНИТЕЛЕМ вследствие указанных нарушений убытков.</w:t>
      </w:r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43F5C">
        <w:rPr>
          <w:rFonts w:ascii="Times New Roman" w:eastAsia="Times New Roman" w:hAnsi="Times New Roman" w:cs="Times New Roman"/>
          <w:szCs w:val="20"/>
          <w:lang w:eastAsia="ru-RU"/>
        </w:rPr>
        <w:t>6.4. При простое транспортного средства по вине ЗАКАЗЧИКА, а равно необеспечение ЗАКАЗЧИКОМ недопущения простоя со стороны грузоотправителя или грузополучателя в пункте загрузки или выгрузки ЗАКАЗЧИК оплачивает ИСПОЛНИТЕЛЮ штраф, в размере, оговоренном в Заявке за каждые сутки простоя.</w:t>
      </w:r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43F5C">
        <w:rPr>
          <w:rFonts w:ascii="Times New Roman" w:eastAsia="Times New Roman" w:hAnsi="Times New Roman" w:cs="Times New Roman"/>
          <w:szCs w:val="20"/>
          <w:lang w:eastAsia="ru-RU"/>
        </w:rPr>
        <w:t>6.5. В случае отказа ЗАКАЗЧИКА от Перевозки в день погрузки или кардинального изменения сведений, указанных в Заявке, делающих невозможным ее выполнение, ЗАКАЗЧИК выплачивает штраф за срыв погрузки за каждое транспортное средство 20% от стоимости фрахта</w:t>
      </w:r>
      <w:proofErr w:type="gramStart"/>
      <w:r w:rsidRPr="00B43F5C">
        <w:rPr>
          <w:rFonts w:ascii="Times New Roman" w:eastAsia="Times New Roman" w:hAnsi="Times New Roman" w:cs="Times New Roman"/>
          <w:szCs w:val="20"/>
          <w:lang w:eastAsia="ru-RU"/>
        </w:rPr>
        <w:t>.(</w:t>
      </w:r>
      <w:proofErr w:type="gramEnd"/>
      <w:r w:rsidRPr="00B43F5C">
        <w:rPr>
          <w:rFonts w:ascii="Times New Roman" w:eastAsia="Times New Roman" w:hAnsi="Times New Roman" w:cs="Times New Roman"/>
          <w:szCs w:val="20"/>
          <w:lang w:eastAsia="ru-RU"/>
        </w:rPr>
        <w:t>от стоимости за перевозку, оговоренной в Заявке).</w:t>
      </w:r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43F5C">
        <w:rPr>
          <w:rFonts w:ascii="Times New Roman" w:eastAsia="Times New Roman" w:hAnsi="Times New Roman" w:cs="Times New Roman"/>
          <w:szCs w:val="20"/>
          <w:lang w:eastAsia="ru-RU"/>
        </w:rPr>
        <w:t>6.6. ИСПОЛНИТЕЛЬ несет ответственность за своевременность доставки груза в пункт назначения. За нарушение сроков доставки грузов по вине ИСПОЛНИТЕЛЯ, последний выплачивает ЗАКАЗЧИКУ штраф. Размер штрафа определяется в конкретной Заявке на перевозку.</w:t>
      </w:r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43F5C">
        <w:rPr>
          <w:rFonts w:ascii="Times New Roman" w:eastAsia="Times New Roman" w:hAnsi="Times New Roman" w:cs="Times New Roman"/>
          <w:szCs w:val="20"/>
          <w:lang w:eastAsia="ru-RU"/>
        </w:rPr>
        <w:t>6.7.ИСПОЛНИТЕЛЬ не несет ответственности за убытки, понесенные ЗАКАЗЧИКОМ в результате невыполнения ЗАКАЗЧИКОМ обязательств по Договору.</w:t>
      </w:r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B43F5C">
        <w:rPr>
          <w:rFonts w:ascii="Times New Roman" w:eastAsia="Times New Roman" w:hAnsi="Times New Roman" w:cs="Times New Roman"/>
          <w:szCs w:val="20"/>
          <w:lang w:eastAsia="ru-RU"/>
        </w:rPr>
        <w:t xml:space="preserve">6.8.ИСПОЛНИТЕЛЬ не производит сверку груза по соответствию наименования, количества и качества вложений (содержимого) сопроводительной документации, а также не проверяет содержимое на наличие явных или скрытых дефектов и не несет ответственность за выявившиеся в процессе транспортировки и/или приема/выдачи груза несоответствия, в том числе за </w:t>
      </w:r>
      <w:proofErr w:type="spellStart"/>
      <w:r w:rsidRPr="00B43F5C">
        <w:rPr>
          <w:rFonts w:ascii="Times New Roman" w:eastAsia="Times New Roman" w:hAnsi="Times New Roman" w:cs="Times New Roman"/>
          <w:szCs w:val="20"/>
          <w:lang w:eastAsia="ru-RU"/>
        </w:rPr>
        <w:t>внутритарную</w:t>
      </w:r>
      <w:proofErr w:type="spellEnd"/>
      <w:r w:rsidRPr="00B43F5C">
        <w:rPr>
          <w:rFonts w:ascii="Times New Roman" w:eastAsia="Times New Roman" w:hAnsi="Times New Roman" w:cs="Times New Roman"/>
          <w:szCs w:val="20"/>
          <w:lang w:eastAsia="ru-RU"/>
        </w:rPr>
        <w:t xml:space="preserve"> недостачу при целостности наружной упаковки.</w:t>
      </w:r>
      <w:proofErr w:type="gramEnd"/>
      <w:r w:rsidRPr="00B43F5C">
        <w:rPr>
          <w:rFonts w:ascii="Times New Roman" w:eastAsia="Times New Roman" w:hAnsi="Times New Roman" w:cs="Times New Roman"/>
          <w:szCs w:val="20"/>
          <w:lang w:eastAsia="ru-RU"/>
        </w:rPr>
        <w:t xml:space="preserve"> ИСПОЛНИТЕЛЬ не несет ответственность за имущественный ущерб, причиненный ЗАКАЗЧИКУ в случае сдачи груза к перевозке в ненадлежащей таре и упаковке.</w:t>
      </w:r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43F5C">
        <w:rPr>
          <w:rFonts w:ascii="Times New Roman" w:eastAsia="Times New Roman" w:hAnsi="Times New Roman" w:cs="Times New Roman"/>
          <w:szCs w:val="20"/>
          <w:lang w:eastAsia="ru-RU"/>
        </w:rPr>
        <w:t>6.9.ЗАКАЗЧИКУ разъяснены риски, связанные с перевозкой грузов по территории Российской Федерации.</w:t>
      </w:r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43F5C">
        <w:rPr>
          <w:rFonts w:ascii="Times New Roman" w:eastAsia="Times New Roman" w:hAnsi="Times New Roman" w:cs="Times New Roman"/>
          <w:szCs w:val="20"/>
          <w:lang w:eastAsia="ru-RU"/>
        </w:rPr>
        <w:t xml:space="preserve">6.10.ЗАКАЗЧИК самостоятельно несет ответственность за несоответствие </w:t>
      </w:r>
      <w:proofErr w:type="spellStart"/>
      <w:r w:rsidRPr="00B43F5C">
        <w:rPr>
          <w:rFonts w:ascii="Times New Roman" w:eastAsia="Times New Roman" w:hAnsi="Times New Roman" w:cs="Times New Roman"/>
          <w:szCs w:val="20"/>
          <w:lang w:eastAsia="ru-RU"/>
        </w:rPr>
        <w:t>внутритарного</w:t>
      </w:r>
      <w:proofErr w:type="spellEnd"/>
      <w:r w:rsidRPr="00B43F5C">
        <w:rPr>
          <w:rFonts w:ascii="Times New Roman" w:eastAsia="Times New Roman" w:hAnsi="Times New Roman" w:cs="Times New Roman"/>
          <w:szCs w:val="20"/>
          <w:lang w:eastAsia="ru-RU"/>
        </w:rPr>
        <w:t xml:space="preserve"> содержимого груза </w:t>
      </w:r>
      <w:proofErr w:type="gramStart"/>
      <w:r w:rsidRPr="00B43F5C">
        <w:rPr>
          <w:rFonts w:ascii="Times New Roman" w:eastAsia="Times New Roman" w:hAnsi="Times New Roman" w:cs="Times New Roman"/>
          <w:szCs w:val="20"/>
          <w:lang w:eastAsia="ru-RU"/>
        </w:rPr>
        <w:t>заявленному</w:t>
      </w:r>
      <w:proofErr w:type="gramEnd"/>
      <w:r w:rsidRPr="00B43F5C">
        <w:rPr>
          <w:rFonts w:ascii="Times New Roman" w:eastAsia="Times New Roman" w:hAnsi="Times New Roman" w:cs="Times New Roman"/>
          <w:szCs w:val="20"/>
          <w:lang w:eastAsia="ru-RU"/>
        </w:rPr>
        <w:t xml:space="preserve"> в предоставляемых сопроводительных документах на груз, необходимых для транспортировки груза.</w:t>
      </w:r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43F5C">
        <w:rPr>
          <w:rFonts w:ascii="Times New Roman" w:eastAsia="Times New Roman" w:hAnsi="Times New Roman" w:cs="Times New Roman"/>
          <w:szCs w:val="20"/>
          <w:lang w:eastAsia="ru-RU"/>
        </w:rPr>
        <w:t>6.11. ЗАКАЗЧИК несет ответственность за убытки, причиненные ИСПОЛНИТЕЛЮ в связи с неисполнением обязанности по предоставлению информации, указанной в Договоре.</w:t>
      </w:r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43F5C">
        <w:rPr>
          <w:rFonts w:ascii="Times New Roman" w:eastAsia="Times New Roman" w:hAnsi="Times New Roman" w:cs="Times New Roman"/>
          <w:szCs w:val="20"/>
          <w:lang w:eastAsia="ru-RU"/>
        </w:rPr>
        <w:t>6.12.В случае задержки оплаты вознаграждения ИСПОЛНИТЕЛЯ ЗАКАЗЧИК по письменному требованию ИСПОЛНИТЕЛЯ в бесспорном порядке выплачивает ИСПОЛНИТЕЛЮ неустойку в размере 0,1% от суммы вознаграждения за каждый день просрочки.</w:t>
      </w:r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43F5C">
        <w:rPr>
          <w:rFonts w:ascii="Times New Roman" w:eastAsia="Times New Roman" w:hAnsi="Times New Roman" w:cs="Times New Roman"/>
          <w:szCs w:val="20"/>
          <w:lang w:eastAsia="ru-RU"/>
        </w:rPr>
        <w:t>6.13. ИСПОЛНИТЕЛЬ  несет имущественную ответственность в случае кражи, грабежа, разбойного нападения и т.п.</w:t>
      </w:r>
      <w:proofErr w:type="gramStart"/>
      <w:r w:rsidRPr="00B43F5C">
        <w:rPr>
          <w:rFonts w:ascii="Times New Roman" w:eastAsia="Times New Roman" w:hAnsi="Times New Roman" w:cs="Times New Roman"/>
          <w:szCs w:val="20"/>
          <w:lang w:eastAsia="ru-RU"/>
        </w:rPr>
        <w:t xml:space="preserve"> ,</w:t>
      </w:r>
      <w:proofErr w:type="gramEnd"/>
      <w:r w:rsidRPr="00B43F5C">
        <w:rPr>
          <w:rFonts w:ascii="Times New Roman" w:eastAsia="Times New Roman" w:hAnsi="Times New Roman" w:cs="Times New Roman"/>
          <w:szCs w:val="20"/>
          <w:lang w:eastAsia="ru-RU"/>
        </w:rPr>
        <w:t xml:space="preserve"> подтвержденного документально соответствующими органами (ГАИ, МВД и т.д.).</w:t>
      </w:r>
    </w:p>
    <w:p w:rsid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43F5C">
        <w:rPr>
          <w:rFonts w:ascii="Times New Roman" w:eastAsia="Times New Roman" w:hAnsi="Times New Roman" w:cs="Times New Roman"/>
          <w:szCs w:val="20"/>
          <w:lang w:eastAsia="ru-RU"/>
        </w:rPr>
        <w:t xml:space="preserve">6.14. </w:t>
      </w:r>
      <w:proofErr w:type="gramStart"/>
      <w:r w:rsidRPr="00B43F5C">
        <w:rPr>
          <w:rFonts w:ascii="Times New Roman" w:eastAsia="Times New Roman" w:hAnsi="Times New Roman" w:cs="Times New Roman"/>
          <w:szCs w:val="20"/>
          <w:lang w:eastAsia="ru-RU"/>
        </w:rPr>
        <w:t xml:space="preserve">Стороны освобождаются от ответственности за невыполнение или ненадлежащее выполнение обязательств, предусмотренных настоящим Договором, если невыполнение конкретного обязательства явилось следствием обстоятельства, находящегося вне разумного контроля соответствующей стороны договора (форс-мажора), а именно: стихийных бедствий, экстремальных </w:t>
      </w:r>
      <w:proofErr w:type="spellStart"/>
      <w:r w:rsidRPr="00B43F5C">
        <w:rPr>
          <w:rFonts w:ascii="Times New Roman" w:eastAsia="Times New Roman" w:hAnsi="Times New Roman" w:cs="Times New Roman"/>
          <w:szCs w:val="20"/>
          <w:lang w:eastAsia="ru-RU"/>
        </w:rPr>
        <w:t>погодно</w:t>
      </w:r>
      <w:proofErr w:type="spellEnd"/>
      <w:r w:rsidRPr="00B43F5C">
        <w:rPr>
          <w:rFonts w:ascii="Times New Roman" w:eastAsia="Times New Roman" w:hAnsi="Times New Roman" w:cs="Times New Roman"/>
          <w:szCs w:val="20"/>
          <w:lang w:eastAsia="ru-RU"/>
        </w:rPr>
        <w:t>-климатических условий, пожара, войны, военных действий, вооруженных конфликтов, забастовок, гражданских волнений, временного закрытия для движения отдельных автомобильных дорог по распоряжению компетентных властей,  невозможности движения по отдельным автомобильным</w:t>
      </w:r>
      <w:proofErr w:type="gramEnd"/>
      <w:r w:rsidRPr="00B43F5C">
        <w:rPr>
          <w:rFonts w:ascii="Times New Roman" w:eastAsia="Times New Roman" w:hAnsi="Times New Roman" w:cs="Times New Roman"/>
          <w:szCs w:val="20"/>
          <w:lang w:eastAsia="ru-RU"/>
        </w:rPr>
        <w:t xml:space="preserve"> дорогам вследствие стихийных бедствий. Сторона, ссылающаяся в обоснование освобождения от ответственности по настоящему Договору на конкретное форс-мажорное обстоятельство, должна предупредить об этом другую сторону незамедлительно при возникновении конкретного форс-мажорного обстоятельства, и предоставить в  подлежащих случаях свидетельство компетентных властей или подтверждение соответствующей торгово-промышленной  палаты   о  наличии  форс-мажорных  обстоятельств.  В случае  воздействия форс-мажорного обстоятельства на ИСПОЛНИТЕЛЯ стороны должны согласовать уточненные в связи с воздействием форс-мажорного обстоятельства сроки осуществления конкретной перевозки, а </w:t>
      </w:r>
      <w:r w:rsidRPr="00B43F5C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также сумму компенсации затрат ИСПОЛНИТЕЛЯ, понесенных им для устранения воздействи</w:t>
      </w:r>
      <w:r>
        <w:rPr>
          <w:rFonts w:ascii="Times New Roman" w:eastAsia="Times New Roman" w:hAnsi="Times New Roman" w:cs="Times New Roman"/>
          <w:szCs w:val="20"/>
          <w:lang w:eastAsia="ru-RU"/>
        </w:rPr>
        <w:t>й форс-мажорного обстоятельств</w:t>
      </w:r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43F5C" w:rsidRPr="00B43F5C" w:rsidRDefault="00B43F5C" w:rsidP="00B43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B43F5C" w:rsidRPr="00B43F5C" w:rsidRDefault="00B43F5C" w:rsidP="00B43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B43F5C" w:rsidRPr="00B43F5C" w:rsidRDefault="00B43F5C" w:rsidP="00B43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B43F5C" w:rsidRPr="00B43F5C" w:rsidRDefault="00B43F5C" w:rsidP="00B43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bookmarkStart w:id="0" w:name="_GoBack"/>
      <w:bookmarkEnd w:id="0"/>
    </w:p>
    <w:p w:rsidR="00B43F5C" w:rsidRPr="00B43F5C" w:rsidRDefault="00B43F5C" w:rsidP="00B43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B43F5C" w:rsidRPr="00B43F5C" w:rsidRDefault="00B43F5C" w:rsidP="00B43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B43F5C">
        <w:rPr>
          <w:rFonts w:ascii="Times New Roman" w:eastAsia="Times New Roman" w:hAnsi="Times New Roman" w:cs="Times New Roman"/>
          <w:b/>
          <w:szCs w:val="20"/>
          <w:lang w:eastAsia="ru-RU"/>
        </w:rPr>
        <w:t>7. ПОРЯДОК РАСЧЕТОВ</w:t>
      </w:r>
    </w:p>
    <w:p w:rsidR="00B43F5C" w:rsidRPr="00B43F5C" w:rsidRDefault="00B43F5C" w:rsidP="00B43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B43F5C" w:rsidRPr="00B43F5C" w:rsidRDefault="00B43F5C" w:rsidP="00B43F5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43F5C">
        <w:rPr>
          <w:rFonts w:ascii="Times New Roman" w:eastAsia="Times New Roman" w:hAnsi="Times New Roman" w:cs="Times New Roman"/>
          <w:szCs w:val="20"/>
          <w:lang w:eastAsia="ru-RU"/>
        </w:rPr>
        <w:t>7.1. Оплата услуг по перевозке грузов и иных, связанных с перевозкой услуг, оказанных ИСПОЛНИТЕЛЕМ, производится ЗАКАЗЧИКОМ на  расчетный счет  ИСПОЛНИТЕЛЯ в  течение 15-ти банковских  дней, согласно выставленным счетам, после факта оказания услуг.</w:t>
      </w:r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43F5C">
        <w:rPr>
          <w:rFonts w:ascii="Times New Roman" w:eastAsia="Times New Roman" w:hAnsi="Times New Roman" w:cs="Times New Roman"/>
          <w:szCs w:val="20"/>
          <w:lang w:eastAsia="ru-RU"/>
        </w:rPr>
        <w:t>7.2. ИСПОЛНИТЕЛЬ выставляет ЗАКАЗЧИКУ акт об оказанных услугах.</w:t>
      </w:r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43F5C" w:rsidRPr="00B43F5C" w:rsidRDefault="00B43F5C" w:rsidP="00B43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B43F5C" w:rsidRPr="00B43F5C" w:rsidRDefault="00B43F5C" w:rsidP="00B43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B43F5C">
        <w:rPr>
          <w:rFonts w:ascii="Times New Roman" w:eastAsia="Times New Roman" w:hAnsi="Times New Roman" w:cs="Times New Roman"/>
          <w:b/>
          <w:szCs w:val="20"/>
          <w:lang w:eastAsia="ru-RU"/>
        </w:rPr>
        <w:t>8. СРОК ДЕЙСТВИЯ ДОГОВОРА И ПОРЯДОК РАСТОРЖЕНИЯ</w:t>
      </w:r>
    </w:p>
    <w:p w:rsidR="00B43F5C" w:rsidRPr="00B43F5C" w:rsidRDefault="00B43F5C" w:rsidP="00B43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B43F5C" w:rsidRPr="00B43F5C" w:rsidRDefault="00B43F5C" w:rsidP="00B43F5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43F5C">
        <w:rPr>
          <w:rFonts w:ascii="Times New Roman" w:eastAsia="Times New Roman" w:hAnsi="Times New Roman" w:cs="Times New Roman"/>
          <w:szCs w:val="20"/>
          <w:lang w:eastAsia="ru-RU"/>
        </w:rPr>
        <w:t xml:space="preserve">8.1. Срок действия настоящего Договора устанавливается с момента подписания и до 31 декабря 2017  года или </w:t>
      </w:r>
      <w:proofErr w:type="gramStart"/>
      <w:r w:rsidRPr="00B43F5C">
        <w:rPr>
          <w:rFonts w:ascii="Times New Roman" w:eastAsia="Times New Roman" w:hAnsi="Times New Roman" w:cs="Times New Roman"/>
          <w:szCs w:val="20"/>
          <w:lang w:eastAsia="ru-RU"/>
        </w:rPr>
        <w:t>до письменного уведомления одной из сторон о расторжении договора при условии выполнения обязательств по настоящему договору</w:t>
      </w:r>
      <w:proofErr w:type="gramEnd"/>
      <w:r w:rsidRPr="00B43F5C">
        <w:rPr>
          <w:rFonts w:ascii="Times New Roman" w:eastAsia="Times New Roman" w:hAnsi="Times New Roman" w:cs="Times New Roman"/>
          <w:szCs w:val="20"/>
          <w:lang w:eastAsia="ru-RU"/>
        </w:rPr>
        <w:t xml:space="preserve"> по предыдущим перевозкам.</w:t>
      </w:r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43F5C">
        <w:rPr>
          <w:rFonts w:ascii="Times New Roman" w:eastAsia="Times New Roman" w:hAnsi="Times New Roman" w:cs="Times New Roman"/>
          <w:szCs w:val="20"/>
          <w:lang w:eastAsia="ru-RU"/>
        </w:rPr>
        <w:t>8.2. По окончании срока действия Договора, если ни одна из сторон не заявила о расторжении Договора, Договор считается пролонгированным на тот же срок на тех же условиях.</w:t>
      </w:r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43F5C">
        <w:rPr>
          <w:rFonts w:ascii="Times New Roman" w:eastAsia="Times New Roman" w:hAnsi="Times New Roman" w:cs="Times New Roman"/>
          <w:szCs w:val="20"/>
          <w:lang w:eastAsia="ru-RU"/>
        </w:rPr>
        <w:t>8.3. Стороны обязаны письменно предупредить о расторжении Договора за 15 дней до окончания срока действия договора или до предполагаемой даты расторжения.</w:t>
      </w:r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43F5C">
        <w:rPr>
          <w:rFonts w:ascii="Times New Roman" w:eastAsia="Times New Roman" w:hAnsi="Times New Roman" w:cs="Times New Roman"/>
          <w:szCs w:val="20"/>
          <w:lang w:eastAsia="ru-RU"/>
        </w:rPr>
        <w:t xml:space="preserve">8.4. Настоящий договор может быть изменен или дополнен по взаимному согласию сторон. При этом все изменения и дополнения к настоящему договору оформляются в письменном виде и </w:t>
      </w:r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43F5C">
        <w:rPr>
          <w:rFonts w:ascii="Times New Roman" w:eastAsia="Times New Roman" w:hAnsi="Times New Roman" w:cs="Times New Roman"/>
          <w:szCs w:val="20"/>
          <w:lang w:eastAsia="ru-RU"/>
        </w:rPr>
        <w:t>подписываются полномочными представителями сторон.</w:t>
      </w:r>
    </w:p>
    <w:p w:rsidR="00B43F5C" w:rsidRPr="00B43F5C" w:rsidRDefault="00B43F5C" w:rsidP="00B43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B43F5C" w:rsidRPr="00B43F5C" w:rsidRDefault="00B43F5C" w:rsidP="00B43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B43F5C" w:rsidRPr="00B43F5C" w:rsidRDefault="00B43F5C" w:rsidP="00B43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B43F5C">
        <w:rPr>
          <w:rFonts w:ascii="Times New Roman" w:eastAsia="Times New Roman" w:hAnsi="Times New Roman" w:cs="Times New Roman"/>
          <w:b/>
          <w:szCs w:val="20"/>
          <w:lang w:eastAsia="ru-RU"/>
        </w:rPr>
        <w:t>9.АРБИТРАЖ</w:t>
      </w:r>
    </w:p>
    <w:p w:rsidR="00B43F5C" w:rsidRPr="00B43F5C" w:rsidRDefault="00B43F5C" w:rsidP="00B43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B43F5C" w:rsidRPr="00B43F5C" w:rsidRDefault="00B43F5C" w:rsidP="00B43F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ru-RU"/>
        </w:rPr>
      </w:pPr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B43F5C">
        <w:rPr>
          <w:rFonts w:ascii="Times New Roman" w:eastAsia="Times New Roman" w:hAnsi="Times New Roman" w:cs="Times New Roman"/>
          <w:bCs/>
          <w:szCs w:val="20"/>
          <w:lang w:eastAsia="ru-RU"/>
        </w:rPr>
        <w:t>9.1. Все споры, связанные с исполнением сторонами своих обязательств по настоящему договору, разрешаются путем переговоров. Претензии к Исполнителю могут быть предъявлены в течение 6 (шести) месяцев со дня возникновения права на предъявление претензии в случае установления факта нарушения в момент выгрузки груза и при наличии акта приемки груза с претензиями, подписанного представителем получателя груза и представителем перевозчика.</w:t>
      </w:r>
    </w:p>
    <w:p w:rsidR="00B43F5C" w:rsidRPr="00B43F5C" w:rsidRDefault="00B43F5C" w:rsidP="00B43F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B43F5C">
        <w:rPr>
          <w:rFonts w:ascii="Times New Roman" w:eastAsia="Times New Roman" w:hAnsi="Times New Roman" w:cs="Times New Roman"/>
          <w:bCs/>
          <w:szCs w:val="20"/>
          <w:lang w:eastAsia="ru-RU"/>
        </w:rPr>
        <w:t>9.2.При не достижении соглашения споры между сторонами передаются в Арбитражный суд Санкт-Петербурга и Ленинградской области и разрешаются в порядке, установленном законодательством Российской Федерации.</w:t>
      </w:r>
    </w:p>
    <w:p w:rsidR="00B43F5C" w:rsidRPr="00B43F5C" w:rsidRDefault="00B43F5C" w:rsidP="00B43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F5C" w:rsidRPr="00B43F5C" w:rsidRDefault="00B43F5C" w:rsidP="00B43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F5C" w:rsidRPr="00B43F5C" w:rsidRDefault="00B43F5C" w:rsidP="00B43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F5C" w:rsidRPr="00B43F5C" w:rsidRDefault="00B43F5C" w:rsidP="00B43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F5C" w:rsidRPr="00B43F5C" w:rsidRDefault="00B43F5C" w:rsidP="00B43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F5C" w:rsidRPr="00B43F5C" w:rsidRDefault="00B43F5C" w:rsidP="00B43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F5C" w:rsidRPr="00B43F5C" w:rsidRDefault="00B43F5C" w:rsidP="00B43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F5C" w:rsidRPr="00B43F5C" w:rsidRDefault="00B43F5C" w:rsidP="00B43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F5C" w:rsidRPr="00B43F5C" w:rsidRDefault="00B43F5C" w:rsidP="00B43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F5C" w:rsidRPr="00B43F5C" w:rsidRDefault="00B43F5C" w:rsidP="00B43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F5C" w:rsidRPr="00B43F5C" w:rsidRDefault="00B43F5C" w:rsidP="00B43F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F5C" w:rsidRPr="00B43F5C" w:rsidRDefault="00B43F5C" w:rsidP="00B43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F5C" w:rsidRPr="00B43F5C" w:rsidRDefault="00B43F5C" w:rsidP="00B43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F5C" w:rsidRPr="00B43F5C" w:rsidRDefault="00B43F5C" w:rsidP="00B43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F5C" w:rsidRPr="00B43F5C" w:rsidRDefault="00B43F5C" w:rsidP="00B43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F5C" w:rsidRPr="00B43F5C" w:rsidRDefault="00B43F5C" w:rsidP="00B43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10.Юридические адреса  и подписи сторон:</w:t>
      </w:r>
    </w:p>
    <w:p w:rsidR="00B43F5C" w:rsidRPr="00B43F5C" w:rsidRDefault="00B43F5C" w:rsidP="00B43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680"/>
      </w:tblGrid>
      <w:tr w:rsidR="00B43F5C" w:rsidRPr="00B43F5C" w:rsidTr="003664E6">
        <w:trPr>
          <w:trHeight w:val="412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5C" w:rsidRPr="00B43F5C" w:rsidRDefault="00B43F5C" w:rsidP="00B4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3F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ИСПОЛНИТЕЛЬ:</w:t>
            </w:r>
          </w:p>
          <w:p w:rsidR="00B43F5C" w:rsidRPr="00B43F5C" w:rsidRDefault="00B43F5C" w:rsidP="00B43F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43F5C" w:rsidRPr="00B43F5C" w:rsidRDefault="00B43F5C" w:rsidP="00B43F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43F5C" w:rsidRPr="00B43F5C" w:rsidRDefault="00B43F5C" w:rsidP="00B43F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43F5C" w:rsidRPr="00B43F5C" w:rsidRDefault="00B43F5C" w:rsidP="00B43F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43F5C" w:rsidRPr="00B43F5C" w:rsidRDefault="00B43F5C" w:rsidP="00B43F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43F5C" w:rsidRPr="00B43F5C" w:rsidRDefault="00B43F5C" w:rsidP="00B43F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43F5C" w:rsidRPr="00B43F5C" w:rsidRDefault="00B43F5C" w:rsidP="00B43F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43F5C" w:rsidRPr="00B43F5C" w:rsidRDefault="00B43F5C" w:rsidP="00B43F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43F5C" w:rsidRPr="00B43F5C" w:rsidRDefault="00B43F5C" w:rsidP="00B43F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43F5C" w:rsidRPr="00B43F5C" w:rsidRDefault="00B43F5C" w:rsidP="00B43F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43F5C" w:rsidRPr="00B43F5C" w:rsidRDefault="00B43F5C" w:rsidP="00B43F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43F5C" w:rsidRPr="00B43F5C" w:rsidRDefault="00B43F5C" w:rsidP="00B43F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43F5C" w:rsidRPr="00B43F5C" w:rsidRDefault="00B43F5C" w:rsidP="00B43F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43F5C" w:rsidRPr="00B43F5C" w:rsidRDefault="00B43F5C" w:rsidP="00B43F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43F5C" w:rsidRPr="00B43F5C" w:rsidRDefault="00B43F5C" w:rsidP="00B43F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43F5C" w:rsidRPr="00B43F5C" w:rsidRDefault="00B43F5C" w:rsidP="00B43F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43F5C" w:rsidRPr="00B43F5C" w:rsidRDefault="00B43F5C" w:rsidP="00B43F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43F5C" w:rsidRPr="00B43F5C" w:rsidRDefault="00B43F5C" w:rsidP="00B43F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3F5C">
              <w:rPr>
                <w:rFonts w:ascii="Times New Roman" w:eastAsia="Times New Roman" w:hAnsi="Times New Roman" w:cs="Times New Roman"/>
                <w:bCs/>
                <w:lang w:eastAsia="ru-RU"/>
              </w:rPr>
              <w:t>Ген</w:t>
            </w:r>
            <w:proofErr w:type="gramStart"/>
            <w:r w:rsidRPr="00B43F5C">
              <w:rPr>
                <w:rFonts w:ascii="Times New Roman" w:eastAsia="Times New Roman" w:hAnsi="Times New Roman" w:cs="Times New Roman"/>
                <w:bCs/>
                <w:lang w:eastAsia="ru-RU"/>
              </w:rPr>
              <w:t>.д</w:t>
            </w:r>
            <w:proofErr w:type="gramEnd"/>
            <w:r w:rsidRPr="00B43F5C">
              <w:rPr>
                <w:rFonts w:ascii="Times New Roman" w:eastAsia="Times New Roman" w:hAnsi="Times New Roman" w:cs="Times New Roman"/>
                <w:bCs/>
                <w:lang w:eastAsia="ru-RU"/>
              </w:rPr>
              <w:t>иректор</w:t>
            </w:r>
            <w:proofErr w:type="spellEnd"/>
            <w:r w:rsidRPr="00B43F5C">
              <w:rPr>
                <w:rFonts w:ascii="Times New Roman" w:eastAsia="Times New Roman" w:hAnsi="Times New Roman" w:cs="Times New Roman"/>
                <w:bCs/>
                <w:lang w:eastAsia="ru-RU"/>
              </w:rPr>
              <w:t>________</w:t>
            </w:r>
            <w:r w:rsidRPr="00B43F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/                         /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5C" w:rsidRPr="00B43F5C" w:rsidRDefault="00B43F5C" w:rsidP="00B4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F5C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:rsidR="00B43F5C" w:rsidRPr="00B43F5C" w:rsidRDefault="00B43F5C" w:rsidP="00B4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43F5C" w:rsidRPr="00B43F5C" w:rsidRDefault="00B43F5C" w:rsidP="00B4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F5C">
              <w:rPr>
                <w:rFonts w:ascii="Times New Roman" w:eastAsia="Times New Roman" w:hAnsi="Times New Roman" w:cs="Times New Roman"/>
                <w:b/>
                <w:lang w:eastAsia="ru-RU"/>
              </w:rPr>
              <w:t>ООО «</w:t>
            </w:r>
            <w:proofErr w:type="spellStart"/>
            <w:r w:rsidRPr="00B43F5C">
              <w:rPr>
                <w:rFonts w:ascii="Times New Roman" w:eastAsia="Times New Roman" w:hAnsi="Times New Roman" w:cs="Times New Roman"/>
                <w:b/>
                <w:lang w:eastAsia="ru-RU"/>
              </w:rPr>
              <w:t>ТрансДорфСПб</w:t>
            </w:r>
            <w:proofErr w:type="spellEnd"/>
            <w:r w:rsidRPr="00B43F5C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B43F5C" w:rsidRPr="00B43F5C" w:rsidRDefault="00B43F5C" w:rsidP="00B43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3F5C" w:rsidRDefault="00B43F5C" w:rsidP="00B43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F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43F5C" w:rsidRDefault="00B43F5C" w:rsidP="00B43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3F5C" w:rsidRDefault="00B43F5C" w:rsidP="00B43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3F5C" w:rsidRDefault="00B43F5C" w:rsidP="00B43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3F5C" w:rsidRDefault="00B43F5C" w:rsidP="00B43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3F5C" w:rsidRDefault="00B43F5C" w:rsidP="00B43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3F5C" w:rsidRDefault="00B43F5C" w:rsidP="00B43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3F5C" w:rsidRDefault="00B43F5C" w:rsidP="00B43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3F5C" w:rsidRDefault="00B43F5C" w:rsidP="00B43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3F5C" w:rsidRDefault="00B43F5C" w:rsidP="00B43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3F5C" w:rsidRDefault="00B43F5C" w:rsidP="00B43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3F5C" w:rsidRPr="00B43F5C" w:rsidRDefault="00B43F5C" w:rsidP="00B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F5C" w:rsidRPr="00B43F5C" w:rsidRDefault="00B43F5C" w:rsidP="00B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F5C" w:rsidRPr="00B43F5C" w:rsidRDefault="00B43F5C" w:rsidP="00B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F5C" w:rsidRPr="00B43F5C" w:rsidRDefault="00B43F5C" w:rsidP="00B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</w:t>
            </w:r>
            <w:proofErr w:type="gramStart"/>
            <w:r w:rsidRPr="00B4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B4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proofErr w:type="spellEnd"/>
            <w:r w:rsidRPr="00B4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 / Сысоева ОБ/               </w:t>
            </w:r>
          </w:p>
          <w:p w:rsidR="00B43F5C" w:rsidRPr="00B43F5C" w:rsidRDefault="00B43F5C" w:rsidP="00B4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150537" w:rsidRDefault="00150537"/>
    <w:sectPr w:rsidR="00150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A63FA"/>
    <w:multiLevelType w:val="multilevel"/>
    <w:tmpl w:val="7996D4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7B"/>
    <w:rsid w:val="00150537"/>
    <w:rsid w:val="0075157B"/>
    <w:rsid w:val="00B4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2535</Words>
  <Characters>14452</Characters>
  <Application>Microsoft Office Word</Application>
  <DocSecurity>0</DocSecurity>
  <Lines>120</Lines>
  <Paragraphs>33</Paragraphs>
  <ScaleCrop>false</ScaleCrop>
  <Company/>
  <LinksUpToDate>false</LinksUpToDate>
  <CharactersWithSpaces>16954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2018-04-06T17:10:00Z</dcterms:created>
  <dcterms:modified xsi:type="dcterms:W3CDTF">2018-04-06T17:11:00Z</dcterms:modified>
</cp:coreProperties>
</file>